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33e5d" w14:textId="2533e5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Положения о приемной семье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образования и науки Республики Казахстан от 7 октября 2016 года № 597. Зарегистрирован в Министерстве юстиции Республики Казахстан 15 ноября 2016 года № 14425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>Настоящий приказ вводится в действие с 01.01.2017 г.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соответствии с пунктом 2 статьи 132-1 </w:t>
      </w:r>
      <w:r>
        <w:rPr>
          <w:rFonts w:ascii="Consolas"/>
          <w:b w:val="false"/>
          <w:i w:val="false"/>
          <w:color w:val="000000"/>
          <w:sz w:val="20"/>
        </w:rPr>
        <w:t>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26 декабря 2011 года «О браке (супружестве) и семье»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прилагаемое </w:t>
      </w:r>
      <w:r>
        <w:rPr>
          <w:rFonts w:ascii="Consolas"/>
          <w:b w:val="false"/>
          <w:i w:val="false"/>
          <w:color w:val="000000"/>
          <w:sz w:val="20"/>
        </w:rPr>
        <w:t>Положение</w:t>
      </w:r>
      <w:r>
        <w:rPr>
          <w:rFonts w:ascii="Consolas"/>
          <w:b w:val="false"/>
          <w:i w:val="false"/>
          <w:color w:val="000000"/>
          <w:sz w:val="20"/>
        </w:rPr>
        <w:t xml:space="preserve"> о приемной семье.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по охране прав детей Министерства образования и науки Республики Казахстан (Абдыкарим М.С.)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«Әділет» и периодических печатных изданиях на электронном носителе с приложением бумажного экземпляра, заверенного гербовой печатью;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 течение десяти календарных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Эталонный контрольный банк нормативных правовых актов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размещение настоящего приказа на интернет-ресурсе Министерства образования и науки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Асылову Б.А.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с 1 января 2017 года.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/>
          <w:color w:val="000000"/>
          <w:sz w:val="20"/>
        </w:rPr>
        <w:t>Министр образования и науки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Е. Сагадиев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СОГЛАСОВАН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здравоохранения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14 октября 2016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 Т. Дуйсенова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Утверждено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образования и науки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7 октября 2016 года № 597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Положение о приемной семье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Настоящее Положение о приемной семье (далее – Положение) разработано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от 26 декабря 2011 года «О браке (супружестве) и семье» (далее – Кодекс).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настоящем Положении используются следующие основные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1) законные представители ребенка – родители (родитель), усыновители (удочерители), опекун или попечитель, приемный родитель (приемные родители), патронатный воспитатель и другие заменяющие их лица, осуществляющие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Республики</w:t>
      </w:r>
      <w:r>
        <w:rPr>
          <w:rFonts w:ascii="Consolas"/>
          <w:b w:val="false"/>
          <w:i w:val="false"/>
          <w:color w:val="000000"/>
          <w:sz w:val="20"/>
        </w:rPr>
        <w:t xml:space="preserve">  </w:t>
      </w:r>
      <w:r>
        <w:rPr>
          <w:rFonts w:ascii="Consolas"/>
          <w:b w:val="false"/>
          <w:i w:val="false"/>
          <w:color w:val="000000"/>
          <w:sz w:val="20"/>
        </w:rPr>
        <w:t>Казахстан</w:t>
      </w:r>
      <w:r>
        <w:rPr>
          <w:rFonts w:ascii="Consolas"/>
          <w:b w:val="false"/>
          <w:i w:val="false"/>
          <w:color w:val="000000"/>
          <w:sz w:val="20"/>
        </w:rPr>
        <w:t xml:space="preserve"> заботу, образование, воспитание, защиту прав и интересов ребенка;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2) приемная семья – форма устройства в семью, принявшую на воспитание не менее четырех и не более десяти детей-сирот, детей, оставшихся без попечения родителей, находящихся в </w:t>
      </w:r>
      <w:r>
        <w:rPr>
          <w:rFonts w:ascii="Consolas"/>
          <w:b w:val="false"/>
          <w:i w:val="false"/>
          <w:color w:val="000000"/>
          <w:sz w:val="20"/>
        </w:rPr>
        <w:t>организациях образования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для детей-сирот, детей, оставшихся без попечения родителей;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3) республиканский банк данных детей-сирот, детей, оставшихся без попечения родителей, и лиц, желающих принять детей на воспитание в свои семьи (далее – Республиканский банк данных) – база данных, содержащая сведения о детях-сиротах, детях, оставшихся без попечения родителей, а также о лицах, желающих принять детей-сирот, детей, оставшихся без попечения родителей, на воспитание в свои семьи.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2. Порядок организации приемных семей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Передача ребенка (детей) в приемную семью осуществляется в семьи граждан Республики Казахстан, постоянно проживающих на территории Республики Казахстан при условии регистрации в Республиканском банке данных.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Лица, изъявившие желание взять детей в приемную семью предоставляют в </w:t>
      </w:r>
      <w:r>
        <w:rPr>
          <w:rFonts w:ascii="Consolas"/>
          <w:b w:val="false"/>
          <w:i w:val="false"/>
          <w:color w:val="000000"/>
          <w:sz w:val="20"/>
        </w:rPr>
        <w:t>органы</w:t>
      </w:r>
      <w:r>
        <w:rPr>
          <w:rFonts w:ascii="Consolas"/>
          <w:b w:val="false"/>
          <w:i w:val="false"/>
          <w:color w:val="000000"/>
          <w:sz w:val="20"/>
        </w:rPr>
        <w:t>, осуществляющие функции государства по опеке или попечительству по месту своего жительства (далее – Орган)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копии </w:t>
      </w:r>
      <w:r>
        <w:rPr>
          <w:rFonts w:ascii="Consolas"/>
          <w:b w:val="false"/>
          <w:i w:val="false"/>
          <w:color w:val="000000"/>
          <w:sz w:val="20"/>
        </w:rPr>
        <w:t>документов</w:t>
      </w:r>
      <w:r>
        <w:rPr>
          <w:rFonts w:ascii="Consolas"/>
          <w:b w:val="false"/>
          <w:i w:val="false"/>
          <w:color w:val="000000"/>
          <w:sz w:val="20"/>
        </w:rPr>
        <w:t>, удостоверяющих личность (с предъявлением оригинала);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копию </w:t>
      </w:r>
      <w:r>
        <w:rPr>
          <w:rFonts w:ascii="Consolas"/>
          <w:b w:val="false"/>
          <w:i w:val="false"/>
          <w:color w:val="000000"/>
          <w:sz w:val="20"/>
        </w:rPr>
        <w:t>свидетельства</w:t>
      </w:r>
      <w:r>
        <w:rPr>
          <w:rFonts w:ascii="Consolas"/>
          <w:b w:val="false"/>
          <w:i w:val="false"/>
          <w:color w:val="000000"/>
          <w:sz w:val="20"/>
        </w:rPr>
        <w:t xml:space="preserve"> о заключении брака;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справки о состоянии здоровья лица, супруга(-и), подтверждающие отсутствие </w:t>
      </w:r>
      <w:r>
        <w:rPr>
          <w:rFonts w:ascii="Consolas"/>
          <w:b w:val="false"/>
          <w:i w:val="false"/>
          <w:color w:val="000000"/>
          <w:sz w:val="20"/>
        </w:rPr>
        <w:t>заболеваний</w:t>
      </w:r>
      <w:r>
        <w:rPr>
          <w:rFonts w:ascii="Consolas"/>
          <w:b w:val="false"/>
          <w:i w:val="false"/>
          <w:color w:val="000000"/>
          <w:sz w:val="20"/>
        </w:rPr>
        <w:t xml:space="preserve">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подпунктом 6)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2 статьи 91 Кодекса, а также </w:t>
      </w:r>
      <w:r>
        <w:rPr>
          <w:rFonts w:ascii="Consolas"/>
          <w:b w:val="false"/>
          <w:i w:val="false"/>
          <w:color w:val="000000"/>
          <w:sz w:val="20"/>
        </w:rPr>
        <w:t>справки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об отсутствии</w:t>
      </w:r>
      <w:r>
        <w:rPr>
          <w:rFonts w:ascii="Consolas"/>
          <w:b w:val="false"/>
          <w:i w:val="false"/>
          <w:color w:val="000000"/>
          <w:sz w:val="20"/>
        </w:rPr>
        <w:t xml:space="preserve"> сведений о состоянии на учете в наркологическом и психиатрическом диспансерах по форме, утвержденной </w:t>
      </w:r>
      <w:r>
        <w:rPr>
          <w:rFonts w:ascii="Consolas"/>
          <w:b w:val="false"/>
          <w:i w:val="false"/>
          <w:color w:val="000000"/>
          <w:sz w:val="20"/>
        </w:rPr>
        <w:t>приказом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 в Реестре государственной регистрации нормативных правовых актов за № 6697) (далее – приказ № 907);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 </w:t>
      </w:r>
      <w:r>
        <w:rPr>
          <w:rFonts w:ascii="Consolas"/>
          <w:b w:val="false"/>
          <w:i w:val="false"/>
          <w:color w:val="000000"/>
          <w:sz w:val="20"/>
        </w:rPr>
        <w:t>справка</w:t>
      </w:r>
      <w:r>
        <w:rPr>
          <w:rFonts w:ascii="Consolas"/>
          <w:b w:val="false"/>
          <w:i w:val="false"/>
          <w:color w:val="000000"/>
          <w:sz w:val="20"/>
        </w:rPr>
        <w:t xml:space="preserve">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лицом, супругом (-ой) преступления,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94</w:t>
      </w:r>
      <w:r>
        <w:rPr>
          <w:rFonts w:ascii="Consolas"/>
          <w:b w:val="false"/>
          <w:i w:val="false"/>
          <w:color w:val="000000"/>
          <w:sz w:val="20"/>
        </w:rPr>
        <w:t xml:space="preserve"> Правил ведения и использования отдельных видов специальных учетов, утвержденных приказом Генерального Прокурора Республики Казахстан от 10 июля 2014 года № 71 «Об утверждении Правил ведения и использования отдельных видов специальных учетов» (зарегистрирован в Реестре государственной регистрации нормативных правовых актов за № 9638);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копию 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подтверждающего право собственности на жилище или право пользования жилищем (договор аренды).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Приемными родителями могут быть только совершеннолетние лица, за исключением: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лиц, признанных судом недееспособными или ограниченно дееспособными;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лиц, лишенных судом родительских прав или ограниченных в родительских правах;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отстраненных от выполнения обязанностей опекуна (попечителя), патронатного воспитателя за ненадлежащее исполнение возложенных обязанностей;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бывших усыновителей, если усыновление отменено по их вине;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лиц, которые по состоянию здоровья не могут осуществлять обязанности опекуна или попечителя;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лиц, не имеющих постоянного места жительства;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лиц, имеющих непогашенную или неснятую судимость за совершение умышленного преступления на момент оформления ребенка в приемную семью;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лиц без гражданства;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лиц, которые на момент установления опеки или попечительства не имеют дохода, обеспечивающего подопечному </w:t>
      </w:r>
      <w:r>
        <w:rPr>
          <w:rFonts w:ascii="Consolas"/>
          <w:b w:val="false"/>
          <w:i w:val="false"/>
          <w:color w:val="000000"/>
          <w:sz w:val="20"/>
        </w:rPr>
        <w:t>прожиточный минимум</w:t>
      </w:r>
      <w:r>
        <w:rPr>
          <w:rFonts w:ascii="Consolas"/>
          <w:b w:val="false"/>
          <w:i w:val="false"/>
          <w:color w:val="000000"/>
          <w:sz w:val="20"/>
        </w:rPr>
        <w:t>, установленный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11) лиц, состоящих на учетах в наркологическом или психоневрологическом диспансерах;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12)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 </w:t>
      </w:r>
      <w:r>
        <w:rPr>
          <w:rFonts w:ascii="Consolas"/>
          <w:b w:val="false"/>
          <w:i w:val="false"/>
          <w:color w:val="000000"/>
          <w:sz w:val="20"/>
        </w:rPr>
        <w:t>статьи 35</w:t>
      </w:r>
      <w:r>
        <w:rPr>
          <w:rFonts w:ascii="Consolas"/>
          <w:b w:val="false"/>
          <w:i w:val="false"/>
          <w:color w:val="000000"/>
          <w:sz w:val="20"/>
        </w:rPr>
        <w:t xml:space="preserve">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По итогам проверки документов Орган в течение десяти календарных дней с момента подачи заявления проводит обследование жилища, по результатам которого составляет акт обследования жилищно-бытовых условий лиц, желающих принять ребенка (детей) в приемную семью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 и выносит Заключение о возможности (невозможности) быть кандидатами в приемные родители (далее – Заключение) по форме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Положению.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В течение пяти календарных дней со дня подписания Заключения Орган выдает его оригинал лицам, изъявившим желание взять ребенка (детей) в приемную семью и вносит сведения о кандидатах, получивших положительное Заключение в Республиканский банк данных.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Кандидаты в приемную семью осуществляют подбор детей в Республиканском банке данных из организаций образования для детей-сирот и детей, оставшихся без попечения родителей (далее – Организация), находящихся на территории своего проживания в области, городе республиканского значения, столицы и получают автоматически сформированное направление на посещение ребенка в соответствии со статьей 118-3 </w:t>
      </w:r>
      <w:r>
        <w:rPr>
          <w:rFonts w:ascii="Consolas"/>
          <w:b w:val="false"/>
          <w:i w:val="false"/>
          <w:color w:val="000000"/>
          <w:sz w:val="20"/>
        </w:rPr>
        <w:t>Кодекса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Заключение Органа обжалуется в вышестоящий государственный орган (вышестоящему должностному лицу) или в судебные органы в порядке,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Организация по месту нахождения детей: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предоставляет кандидатам сведения о детях, подлежащих передаче в приемную семью (сведения о родителях, близких родственниках, о состоянии здоровья);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создает условия для общения с детьми;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оказывает организационно-методическую, психолого-педагогическую помощь приемным родителям;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вносит сведения о результатах выбора ребенка в Республиканский банк данных.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При положительных результатах подбора Орган по месту жительства приемных родителей выносит решение в форме приказа о создании приемной семьи и заключает договор о передаче ребенка в приемную семью между приемными родителями, Органом и Организацией в порядке, предусмотренном гражданским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3. Передача ребенка (детей) на воспитание в приемную</w:t>
      </w:r>
      <w:r>
        <w:br/>
      </w:r>
      <w:r>
        <w:rPr>
          <w:rFonts w:ascii="Consolas"/>
          <w:b/>
          <w:i w:val="false"/>
          <w:color w:val="000000"/>
        </w:rPr>
        <w:t>
семью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Разъединение братьев и сестер не допускается, за исключением случаев, когда это отвечает интересам детей и дети не знают о своем родстве, не проживали и не воспитывались совместно.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Передача детей достигших десятилетнего возраста в приемную семью осуществляется только с их согласия.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На каждого ребенка, передаваемого в приемную семью, организация представляет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решение местных исполнительных органов о направлении в организацию образования;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свидетельство</w:t>
      </w:r>
      <w:r>
        <w:rPr>
          <w:rFonts w:ascii="Consolas"/>
          <w:b w:val="false"/>
          <w:i w:val="false"/>
          <w:color w:val="000000"/>
          <w:sz w:val="20"/>
        </w:rPr>
        <w:t xml:space="preserve"> о рождении (удостоверение личности, паспорт);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медицинскую документацию </w:t>
      </w:r>
      <w:r>
        <w:rPr>
          <w:rFonts w:ascii="Consolas"/>
          <w:b w:val="false"/>
          <w:i w:val="false"/>
          <w:color w:val="000000"/>
          <w:sz w:val="20"/>
        </w:rPr>
        <w:t>формы № 026/у</w:t>
      </w:r>
      <w:r>
        <w:rPr>
          <w:rFonts w:ascii="Consolas"/>
          <w:b w:val="false"/>
          <w:i w:val="false"/>
          <w:color w:val="000000"/>
          <w:sz w:val="20"/>
        </w:rPr>
        <w:t>, </w:t>
      </w:r>
      <w:r>
        <w:rPr>
          <w:rFonts w:ascii="Consolas"/>
          <w:b w:val="false"/>
          <w:i w:val="false"/>
          <w:color w:val="000000"/>
          <w:sz w:val="20"/>
        </w:rPr>
        <w:t>прививочный паспорт</w:t>
      </w:r>
      <w:r>
        <w:rPr>
          <w:rFonts w:ascii="Consolas"/>
          <w:b w:val="false"/>
          <w:i w:val="false"/>
          <w:color w:val="000000"/>
          <w:sz w:val="20"/>
        </w:rPr>
        <w:t xml:space="preserve"> и медицинскую документацию </w:t>
      </w:r>
      <w:r>
        <w:rPr>
          <w:rFonts w:ascii="Consolas"/>
          <w:b w:val="false"/>
          <w:i w:val="false"/>
          <w:color w:val="000000"/>
          <w:sz w:val="20"/>
        </w:rPr>
        <w:t>формы № 063/у</w:t>
      </w:r>
      <w:r>
        <w:rPr>
          <w:rFonts w:ascii="Consolas"/>
          <w:b w:val="false"/>
          <w:i w:val="false"/>
          <w:color w:val="000000"/>
          <w:sz w:val="20"/>
        </w:rPr>
        <w:t>, утвержденные приказом </w:t>
      </w:r>
      <w:r>
        <w:rPr>
          <w:rFonts w:ascii="Consolas"/>
          <w:b w:val="false"/>
          <w:i w:val="false"/>
          <w:color w:val="000000"/>
          <w:sz w:val="20"/>
        </w:rPr>
        <w:t>№ 907</w:t>
      </w:r>
      <w:r>
        <w:rPr>
          <w:rFonts w:ascii="Consolas"/>
          <w:b w:val="false"/>
          <w:i w:val="false"/>
          <w:color w:val="000000"/>
          <w:sz w:val="20"/>
        </w:rPr>
        <w:t>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документы об образовании (для детей школьного возраста);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 </w:t>
      </w:r>
      <w:r>
        <w:rPr>
          <w:rFonts w:ascii="Consolas"/>
          <w:b w:val="false"/>
          <w:i w:val="false"/>
          <w:color w:val="000000"/>
          <w:sz w:val="20"/>
        </w:rPr>
        <w:t>акт обследования</w:t>
      </w:r>
      <w:r>
        <w:rPr>
          <w:rFonts w:ascii="Consolas"/>
          <w:b w:val="false"/>
          <w:i w:val="false"/>
          <w:color w:val="000000"/>
          <w:sz w:val="20"/>
        </w:rPr>
        <w:t xml:space="preserve"> условий жизни ребенка;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сведения о родителях (копии </w:t>
      </w:r>
      <w:r>
        <w:rPr>
          <w:rFonts w:ascii="Consolas"/>
          <w:b w:val="false"/>
          <w:i w:val="false"/>
          <w:color w:val="000000"/>
          <w:sz w:val="20"/>
        </w:rPr>
        <w:t>свидетельств</w:t>
      </w:r>
      <w:r>
        <w:rPr>
          <w:rFonts w:ascii="Consolas"/>
          <w:b w:val="false"/>
          <w:i w:val="false"/>
          <w:color w:val="000000"/>
          <w:sz w:val="20"/>
        </w:rPr>
        <w:t xml:space="preserve"> о смерти родителей, решение суда (об ограничении или лишении родительских прав родителей, о признании родителей безвестно отсутствующими, объявлением их умершими или признании недееспособными (ограниченно дееспособными)), справка о болезни, справка о розыске родителей, заявление об отказе от родительских прав, акт о доставлении заблудившегося (подкинутого ребенка), акт об оставлении ребенка в организации здравоохранения;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справка о наличии и местожительстве братьев, сестер и других близких родственников;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8) опись имущества, оставшегося после смерти родителей, сведения о лицах, отвечающих за его сохранность (при наличии);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9) документы о закреплении жилой площади за ребенком;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10) копию договора об открытии лицевого счета на имя ребенка, получающего социальное пособие, копия решения суда о взыскании алиментов.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Приемные родители за тридцать календарных дней в письменном виде извещают Орган о перемене места жительства. В случае переезда приемных родителей на постоянное место жительства за пределы области, города республиканского значения, столицы договор о передаче ребенка в приемную семью расторгается.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Глава 4. Материальное обеспечение приемных семей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Дети, переданные приемным родителям, сохраняют причитающиеся им алименты, наследуемые пенсионные накопления из единого накопительного пенсионного фонда и добровольных накопительных пенсионных фондов, пособия и другие социальные выплаты, а также имеющееся в собственности жилище. При отсутствии жилища, детям переданным приемным родителям предоставляется жилище в соответствии с жилищным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Сохранность денежных средств и имущества, принадлежащего детям-сиротам, детям, оставшимся без попечения родителей, на время действия договора о передаче ребенка в приемную семью возлагается на приемных родителей.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18. Приемные родители не используют средства приемных детей, поступившие от алиментов, унаследованных пенсионных накоплений, пособий и иных социальных выплат.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19. Приемные родители не реже одного раза в шесть месяцев представляют в Организации отчеты по воспитанию и состоянию здоровья приемных детей, в Органы отчет о расходовании средств, выделенных на их содержание, а также по управлению их имуществом.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20. За воспитание детей в приемной семье каждому приемному родителю производится выплата денежных средств исходя из расчета размера должностного оклада основного персонала среднего уровня квалификации без категории сферы образования (В4-4) со стажем работы до года,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постановлением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</w:t>
      </w:r>
    </w:p>
    <w:bookmarkEnd w:id="10"/>
    <w:bookmarkStart w:name="z35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Положению о приемной семье    </w:t>
      </w:r>
    </w:p>
    <w:bookmarkEnd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 Местный исполнительный орган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 городов Астаны и Алматы,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 районов и городов областного значения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 от 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  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 (Ф.И.О. (при его наличии))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 индивидуальный идентификационный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 номер)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 Проживающими по адресу,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 телефон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 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 __________________________________</w:t>
      </w:r>
    </w:p>
    <w:bookmarkStart w:name="z36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 Заявление</w:t>
      </w:r>
    </w:p>
    <w:bookmarkEnd w:id="12"/>
    <w:bookmarkStart w:name="z37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Мы, 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(Ф.И.О. кандидатов в приемные родители) просим выдать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заключение о возможности быть приемными родителями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над__________детьми (количество детей):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 _______________ указать Ф.И.О. (при его наличии)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индивидуальный идентификационный номер детей, год рождения, 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свидетельства о рождении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2.__________________ указать Ф.И.О. (при его наличии)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индивидуальный идентификационный номер детей, год рождения, 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свидетельства о рождении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3.__________________ указать Ф.И.О. (при его наличии)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индивидуальный идентификационный номер детей, год рождения, 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свидетельства о рождении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4.__________________ указать Ф.И.О. (при его наличии)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индивидуальный идентификационный номер детей, год рождения, №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свидетельства о рождении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проживающим (и) (наименование организации образования):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Против проведения обследования жилищно-бытовых условий не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возражаем.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Согласны на использование сведений, составляющих охраняемую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законом 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«___» ____________ 20__ года              подпись лиц</w:t>
      </w:r>
    </w:p>
    <w:bookmarkStart w:name="z41" w:id="1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Положению о приемной семье    </w:t>
      </w:r>
    </w:p>
    <w:bookmarkEnd w:id="1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   Утверждаю: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  Руководитель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  отдела (управления) образования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 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  «__» ______________ 20___</w:t>
      </w:r>
    </w:p>
    <w:bookmarkStart w:name="z42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 АКТ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  обследования жилищно-бытовых условий лиц, желающих принять ребенка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(детей) в приемную семью</w:t>
      </w:r>
    </w:p>
    <w:bookmarkEnd w:id="15"/>
    <w:bookmarkStart w:name="z43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проведения обследования 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Обследование проведено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  (фамилия, имя, отчество (при его наличии), должность лица,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 проводившего обследование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Адрес и телефон органа, осуществляющего функции по опеке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попечительству:_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 Проводилось обследование условий жизни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(Ф.И.О. (при его наличии), год рождения)_____________________________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Документ, удостоверяющий личность____________________________________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жительства (по месту регистрации)______________________________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фактического проживания________________________________________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Образование__________________________________________________________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работы_________________________________________________________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(Ф.И.О. (при его наличии), год рождения)_____________________________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Документ, удостоверяющий личность____________________________________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жительства (по месту регистрации)______________________________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фактического проживания________________________________________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Образование__________________________________________________________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работы_________________________________________________________</w:t>
      </w:r>
    </w:p>
    <w:bookmarkStart w:name="z44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2. Общая характеристика жилищно-бытовых условий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Документ, подтверждающий право пользования жилищем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Ф.И.О. (при его наличии ) собственника жилья_________________________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Общая площадь ___________ (кв. м) жилая площадь _____________ (кв. м)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Количество жилых комнат _________ прописаны ________(постоянно,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временно)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Благоустроенность жилья 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(благоустроенное, неблагоустроенное, с частичными удобствами)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Санитарно-гигиеническое состояние 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  (хорошее, удовлетворительное, неудовлетворительное)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Дополнительные сведения о жилье ( наличие отдельного спального места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для ребенка, подготовки уроков, отдыха, наличие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мебели)______________________________________________________________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3. Другие члены семьи, проживающие совместно: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3"/>
        <w:gridCol w:w="3580"/>
        <w:gridCol w:w="2272"/>
        <w:gridCol w:w="3032"/>
        <w:gridCol w:w="2273"/>
      </w:tblGrid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Фамилия, имя, отчество (при его наличии)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рождения,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работы, должность или место учебы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Родственное отношение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4. Сведения о доходах семьи: общая сумма _____________, в том числе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заработная плата, другие доходы ________________________ (расписать).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5. Характеристика приемной семьи (межличностные взаимоотношения 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семье, личные качества, интересы, опыт общения с детьми, готовность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всех членов семьи к приему детей)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6. Мотивы создания приемной семьи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7. Заключение (наличие условий для передачи детей в приемную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семью) 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      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(подпись)      (инициалы, фамилия)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 (дата)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Ознакомлены:_________________________________________________________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  Ф.И.О. (при его наличии), дата, подпись кандидатов в приемные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  родители)</w:t>
      </w:r>
    </w:p>
    <w:bookmarkStart w:name="z50" w:id="2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Положению о приемной семье    </w:t>
      </w:r>
    </w:p>
    <w:bookmarkEnd w:id="2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 </w:t>
      </w:r>
    </w:p>
    <w:bookmarkStart w:name="z51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ЗАКЛЮЧЕНИЕ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 о возможности (невозможности) быть кандидатами в приемные родители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Ф.И.О. (при его наличии), год рождения 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Ф.И.О. (при его наличии), год рождения 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Адрес проживания: 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Характеристика семьи: 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Образование и профессиональная деятельность: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Характеристика состояние здоровья: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Мотивы для приема ребенка на воспитание в семью: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Пожелания по кандидатуре ребенка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Заключение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 должность, Ф.И.О. (при 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наличии), дата, подпись, место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   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